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25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1417"/>
        <w:gridCol w:w="1436"/>
        <w:gridCol w:w="9"/>
      </w:tblGrid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 w:rsidRPr="00782A16">
              <w:t>Приложение 10 (Приложение 17.1)</w:t>
            </w:r>
          </w:p>
          <w:p w:rsidR="00A2707E" w:rsidRPr="00782A16" w:rsidRDefault="00A2707E" w:rsidP="007D2C4A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A2707E" w:rsidRPr="00782A16" w:rsidRDefault="00A2707E" w:rsidP="007D2C4A">
            <w:pPr>
              <w:jc w:val="right"/>
            </w:pPr>
            <w:r w:rsidRPr="00782A16">
              <w:t>от 06 февраля 2020 года № ____ -р</w:t>
            </w: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</w:tr>
      <w:tr w:rsidR="00A2707E" w:rsidRPr="00782A16" w:rsidTr="007D2C4A">
        <w:trPr>
          <w:gridAfter w:val="1"/>
          <w:wAfter w:w="9" w:type="dxa"/>
          <w:trHeight w:val="915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</w:t>
            </w:r>
            <w:bookmarkStart w:id="0" w:name="_GoBack"/>
            <w:bookmarkEnd w:id="0"/>
            <w:r w:rsidRPr="00782A16">
              <w:rPr>
                <w:b/>
                <w:bCs/>
              </w:rPr>
              <w:t>овый период 2021 - 2022 годов</w:t>
            </w: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 w:rsidRPr="00782A16">
              <w:t>тыс. рублей</w:t>
            </w: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Сумма</w:t>
            </w:r>
          </w:p>
        </w:tc>
      </w:tr>
      <w:tr w:rsidR="00A2707E" w:rsidRPr="00782A16" w:rsidTr="007D2C4A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 2021 год 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 2022 год </w:t>
            </w:r>
          </w:p>
        </w:tc>
      </w:tr>
      <w:tr w:rsidR="00A2707E" w:rsidRPr="00782A16" w:rsidTr="007D2C4A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30 845,0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32 094,8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2 818,0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1 243,7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1 292,6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3 599,4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3 780,8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1 517,4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1 578,1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1 537,6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1 002,0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1 042,1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1 082,4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1 125,7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2 245,1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2 334,9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1 025,5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1 066,5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1 594,1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1 657,9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1 079,6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1 117,8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1 843,5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1 917,3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1 686,4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1 753,9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2 728,8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1 362,1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1 416,6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3 056,7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3 172,2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1 344,4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1 390,9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117,0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477,5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222,0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138 860,1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144 408,3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19 457,9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20 236,3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82A16">
              <w:rPr>
                <w:b/>
                <w:bCs/>
              </w:rPr>
              <w:t>авиаплощадок</w:t>
            </w:r>
            <w:proofErr w:type="spellEnd"/>
            <w:r w:rsidRPr="00782A16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171,0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369,0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383,8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349,6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279,1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234,1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136,4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287,0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792,2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823,9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832,2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591,1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663,9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832,2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2 103,1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1 089,2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1 132,8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1 063,1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1 306,7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1 358,9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612,1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636,6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530,1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551,3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3 805,2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3 957,4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1 200,6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1 248,9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146,9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169,3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73,5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105,8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782A16">
              <w:rPr>
                <w:b/>
                <w:bCs/>
              </w:rPr>
              <w:t>Энергоэффективность</w:t>
            </w:r>
            <w:proofErr w:type="spellEnd"/>
            <w:r w:rsidRPr="00782A16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68,6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72,5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235,1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48,9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118 587,1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123 324,4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7 173,5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7 460,4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5 517,3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5 738,0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7 582,2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7 885,5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6 671,2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6 938,0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11 319,0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11 771,8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10 289,7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10 701,3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6 125,8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6 370,8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3 287,0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3 418,5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8 373,6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8 708,5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424,0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714,0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742,6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285,3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416,8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433,5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444,7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430,4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821,8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854,7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302,3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333,6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395,9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369,6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229,9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3 926,2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4 083,2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42 000,9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43 675,0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4 008,6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4 168,9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6 642,7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6 908,5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715,8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744,5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2 771,6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2 882,5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1 317,1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1 369,8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5 096,6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5 300,5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4 254,8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4 425,0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814,7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846,2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3 481,7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3 621,0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1 237,7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1 286,7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2 806,0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2 918,3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1 299,9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1 351,9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2 685,7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2 793,2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515,4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536,0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1 775,6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1 842,1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12 565,2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14 469,4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62,8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149,1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155,1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119,0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110,7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1 445,5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1 503,3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2 032,1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2 113,4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2 258,4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2 348,9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1 662,6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1 729,1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1 690,4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1 503,3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24 753,8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25 743,9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244,6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445,5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143,6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100,6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260,1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266,9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493,1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512,8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181,4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192,5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200,2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237,5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105,7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189,8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506,3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681,9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265 893,0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276 875,2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A2707E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07E" w:rsidRDefault="00A2707E" w:rsidP="00A2707E">
      <w:r>
        <w:separator/>
      </w:r>
    </w:p>
  </w:endnote>
  <w:endnote w:type="continuationSeparator" w:id="0">
    <w:p w:rsidR="00A2707E" w:rsidRDefault="00A2707E" w:rsidP="00A2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07E" w:rsidRDefault="00A2707E" w:rsidP="00A2707E">
      <w:r>
        <w:separator/>
      </w:r>
    </w:p>
  </w:footnote>
  <w:footnote w:type="continuationSeparator" w:id="0">
    <w:p w:rsidR="00A2707E" w:rsidRDefault="00A2707E" w:rsidP="00A2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07E" w:rsidRDefault="00A2707E" w:rsidP="00A2707E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7E"/>
    <w:rsid w:val="00A2707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FF58"/>
  <w15:chartTrackingRefBased/>
  <w15:docId w15:val="{694DD409-82B8-4432-9EB5-4C1406D5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07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0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0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2707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270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270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2707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270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707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270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707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270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707E"/>
    <w:rPr>
      <w:color w:val="800080"/>
      <w:u w:val="single"/>
    </w:rPr>
  </w:style>
  <w:style w:type="paragraph" w:customStyle="1" w:styleId="xl69">
    <w:name w:val="xl69"/>
    <w:basedOn w:val="a"/>
    <w:rsid w:val="00A270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2707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2707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2707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2707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2707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2707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A270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3376</Words>
  <Characters>19249</Characters>
  <Application>Microsoft Office Word</Application>
  <DocSecurity>0</DocSecurity>
  <Lines>160</Lines>
  <Paragraphs>45</Paragraphs>
  <ScaleCrop>false</ScaleCrop>
  <Company/>
  <LinksUpToDate>false</LinksUpToDate>
  <CharactersWithSpaces>22580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2020-01-28T09:22:00Z</dcterms:created>
  <dcterms:modified xsi:type="dcterms:W3CDTF">2020-01-28T09:23:00Z</dcterms:modified>
</cp:coreProperties>
</file>